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808" w:rsidRDefault="001D5808" w:rsidP="001D5808">
      <w:pPr>
        <w:pStyle w:val="NoSpacing"/>
        <w:jc w:val="center"/>
        <w:rPr>
          <w:rFonts w:ascii="Calisto MT" w:hAnsi="Calisto MT"/>
          <w:b/>
          <w:sz w:val="36"/>
          <w:szCs w:val="36"/>
        </w:rPr>
      </w:pPr>
      <w:r>
        <w:rPr>
          <w:rFonts w:ascii="Calisto MT" w:hAnsi="Calisto MT"/>
          <w:b/>
          <w:noProof/>
          <w:sz w:val="36"/>
          <w:szCs w:val="36"/>
        </w:rPr>
        <w:drawing>
          <wp:inline distT="0" distB="0" distL="0" distR="0">
            <wp:extent cx="2867025" cy="1945852"/>
            <wp:effectExtent l="0" t="0" r="0" b="0"/>
            <wp:docPr id="2" name="Picture 2" descr="C:\Users\eforrester\AppData\Local\Microsoft\Windows\INetCache\Content.MSO\FFE1925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forrester\AppData\Local\Microsoft\Windows\INetCache\Content.MSO\FFE19250.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16750" cy="1979601"/>
                    </a:xfrm>
                    <a:prstGeom prst="rect">
                      <a:avLst/>
                    </a:prstGeom>
                    <a:noFill/>
                    <a:ln>
                      <a:noFill/>
                    </a:ln>
                  </pic:spPr>
                </pic:pic>
              </a:graphicData>
            </a:graphic>
          </wp:inline>
        </w:drawing>
      </w:r>
      <w:r>
        <w:rPr>
          <w:rFonts w:ascii="Calibri" w:hAnsi="Calibri" w:cs="Calibri"/>
          <w:color w:val="000000"/>
          <w:shd w:val="clear" w:color="auto" w:fill="FFFFFF"/>
        </w:rPr>
        <w:br/>
      </w:r>
    </w:p>
    <w:p w:rsidR="001D5808" w:rsidRPr="00165467" w:rsidRDefault="001D5808" w:rsidP="001D5808">
      <w:pPr>
        <w:pStyle w:val="NoSpacing"/>
        <w:jc w:val="center"/>
        <w:rPr>
          <w:rFonts w:ascii="Calisto MT" w:hAnsi="Calisto MT"/>
          <w:b/>
          <w:sz w:val="36"/>
          <w:szCs w:val="36"/>
        </w:rPr>
      </w:pPr>
      <w:r w:rsidRPr="00165467">
        <w:rPr>
          <w:rFonts w:ascii="Calisto MT" w:hAnsi="Calisto MT"/>
          <w:b/>
          <w:sz w:val="36"/>
          <w:szCs w:val="36"/>
        </w:rPr>
        <w:t>UNITED STATES NAVAL ACADEMY</w:t>
      </w:r>
    </w:p>
    <w:p w:rsidR="001D5808" w:rsidRPr="00165467" w:rsidRDefault="001D5808" w:rsidP="001D5808">
      <w:pPr>
        <w:pStyle w:val="NoSpacing"/>
        <w:jc w:val="center"/>
        <w:rPr>
          <w:rFonts w:ascii="Calisto MT" w:hAnsi="Calisto MT"/>
          <w:b/>
          <w:sz w:val="36"/>
          <w:szCs w:val="36"/>
        </w:rPr>
      </w:pPr>
      <w:r w:rsidRPr="00165467">
        <w:rPr>
          <w:rFonts w:ascii="Calisto MT" w:hAnsi="Calisto MT"/>
          <w:b/>
          <w:sz w:val="36"/>
          <w:szCs w:val="36"/>
        </w:rPr>
        <w:t>PARENTS’ CLUB OF CENTRAL PENNSYLVANIA</w:t>
      </w:r>
    </w:p>
    <w:p w:rsidR="001D5808" w:rsidRPr="00F625FB" w:rsidRDefault="001D5808" w:rsidP="001D5808">
      <w:pPr>
        <w:jc w:val="center"/>
        <w:rPr>
          <w:rFonts w:ascii="Calisto MT" w:hAnsi="Calisto MT" w:cstheme="majorHAnsi"/>
          <w:sz w:val="12"/>
          <w:szCs w:val="12"/>
        </w:rPr>
      </w:pPr>
    </w:p>
    <w:p w:rsidR="001D5808" w:rsidRDefault="001D5808" w:rsidP="001D5808">
      <w:pPr>
        <w:rPr>
          <w:rFonts w:ascii="Calisto MT" w:hAnsi="Calisto MT" w:cstheme="majorHAnsi"/>
          <w:sz w:val="26"/>
          <w:szCs w:val="26"/>
        </w:rPr>
      </w:pPr>
      <w:r w:rsidRPr="00F625FB">
        <w:rPr>
          <w:rFonts w:ascii="Calisto MT" w:hAnsi="Calisto MT" w:cstheme="majorHAnsi"/>
          <w:sz w:val="26"/>
          <w:szCs w:val="26"/>
        </w:rPr>
        <w:tab/>
      </w:r>
      <w:r>
        <w:rPr>
          <w:rFonts w:ascii="Calisto MT" w:hAnsi="Calisto MT" w:cstheme="majorHAnsi"/>
          <w:sz w:val="26"/>
          <w:szCs w:val="26"/>
        </w:rPr>
        <w:t>T</w:t>
      </w:r>
      <w:r w:rsidRPr="00F625FB">
        <w:rPr>
          <w:rFonts w:ascii="Calisto MT" w:hAnsi="Calisto MT" w:cstheme="majorHAnsi"/>
          <w:sz w:val="26"/>
          <w:szCs w:val="26"/>
        </w:rPr>
        <w:t xml:space="preserve">he United States Naval Academy Parents’ Club of Central Pennsylvania is sponsoring a bus trip the United States Naval Academy in Annapolis, Maryland on </w:t>
      </w:r>
      <w:r w:rsidRPr="00F625FB">
        <w:rPr>
          <w:rFonts w:ascii="Calisto MT" w:hAnsi="Calisto MT" w:cstheme="majorHAnsi"/>
          <w:b/>
          <w:sz w:val="26"/>
          <w:szCs w:val="26"/>
        </w:rPr>
        <w:t xml:space="preserve">Saturday March 26, 2022.  </w:t>
      </w:r>
      <w:r w:rsidRPr="00F625FB">
        <w:rPr>
          <w:rFonts w:ascii="Calisto MT" w:hAnsi="Calisto MT" w:cstheme="majorHAnsi"/>
          <w:sz w:val="26"/>
          <w:szCs w:val="26"/>
        </w:rPr>
        <w:t xml:space="preserve">The purpose of this trip is to give interested students and their parents an opportunity to see the Naval Academy first hand, learn about the application/appointment process, and meet with local area high school graduates who are presently midshipmen at the Academy.  </w:t>
      </w:r>
    </w:p>
    <w:p w:rsidR="001D5808" w:rsidRDefault="001D5808" w:rsidP="001D5808">
      <w:pPr>
        <w:rPr>
          <w:rFonts w:ascii="Calisto MT" w:hAnsi="Calisto MT" w:cstheme="majorHAnsi"/>
          <w:sz w:val="26"/>
          <w:szCs w:val="26"/>
        </w:rPr>
      </w:pPr>
      <w:r w:rsidRPr="00F625FB">
        <w:rPr>
          <w:rFonts w:ascii="Calisto MT" w:hAnsi="Calisto MT" w:cstheme="majorHAnsi"/>
          <w:sz w:val="26"/>
          <w:szCs w:val="26"/>
        </w:rPr>
        <w:t xml:space="preserve">The cost of </w:t>
      </w:r>
      <w:r w:rsidRPr="00F625FB">
        <w:rPr>
          <w:rFonts w:ascii="Calisto MT" w:hAnsi="Calisto MT" w:cstheme="majorHAnsi"/>
          <w:b/>
          <w:sz w:val="26"/>
          <w:szCs w:val="26"/>
        </w:rPr>
        <w:t>$85.00 per person</w:t>
      </w:r>
      <w:r w:rsidRPr="00F625FB">
        <w:rPr>
          <w:rFonts w:ascii="Calisto MT" w:hAnsi="Calisto MT" w:cstheme="majorHAnsi"/>
          <w:sz w:val="26"/>
          <w:szCs w:val="26"/>
        </w:rPr>
        <w:t xml:space="preserve"> includes coach bus transportation to and from the Academy; a presentation by a USNA Admissions Officer; a question and answer session with Midshipmen, parents, and guests; lunch in Dahlgren Hall; a guided tour of the Academy grounds and buildings to include classrooms and typical living areas; and a stop at the gift shop.  The </w:t>
      </w:r>
      <w:r>
        <w:rPr>
          <w:rFonts w:ascii="Calisto MT" w:hAnsi="Calisto MT" w:cstheme="majorHAnsi"/>
          <w:sz w:val="26"/>
          <w:szCs w:val="26"/>
        </w:rPr>
        <w:t xml:space="preserve">coach </w:t>
      </w:r>
      <w:r w:rsidRPr="00F625FB">
        <w:rPr>
          <w:rFonts w:ascii="Calisto MT" w:hAnsi="Calisto MT" w:cstheme="majorHAnsi"/>
          <w:sz w:val="26"/>
          <w:szCs w:val="26"/>
        </w:rPr>
        <w:t xml:space="preserve">bus will be boarded in Harrisburg and York.  Reservations are limited and must be confirmed with payment.  It is advisable to make reservations early.  Seating on the bus will be on a first-come, first-serve basis.  </w:t>
      </w:r>
    </w:p>
    <w:p w:rsidR="001D5808" w:rsidRDefault="001D5808" w:rsidP="001D5808">
      <w:pPr>
        <w:rPr>
          <w:rFonts w:ascii="Calisto MT" w:hAnsi="Calisto MT" w:cstheme="majorHAnsi"/>
          <w:b/>
          <w:sz w:val="26"/>
          <w:szCs w:val="26"/>
        </w:rPr>
      </w:pPr>
      <w:r w:rsidRPr="00F625FB">
        <w:rPr>
          <w:rFonts w:ascii="Calisto MT" w:hAnsi="Calisto MT" w:cstheme="majorHAnsi"/>
          <w:sz w:val="26"/>
          <w:szCs w:val="26"/>
        </w:rPr>
        <w:t xml:space="preserve">Please make checks payable to </w:t>
      </w:r>
      <w:r w:rsidRPr="00F625FB">
        <w:rPr>
          <w:rFonts w:ascii="Calisto MT" w:hAnsi="Calisto MT" w:cstheme="majorHAnsi"/>
          <w:b/>
          <w:sz w:val="26"/>
          <w:szCs w:val="26"/>
        </w:rPr>
        <w:t>“USNA Parents’ Club of Central PA”</w:t>
      </w:r>
      <w:r w:rsidRPr="00F625FB">
        <w:rPr>
          <w:rFonts w:ascii="Calisto MT" w:hAnsi="Calisto MT" w:cstheme="majorHAnsi"/>
          <w:sz w:val="26"/>
          <w:szCs w:val="26"/>
        </w:rPr>
        <w:t xml:space="preserve">.  To confirm your reservation, send your payment to: </w:t>
      </w:r>
      <w:r w:rsidRPr="00F625FB">
        <w:rPr>
          <w:rFonts w:ascii="Calisto MT" w:hAnsi="Calisto MT" w:cstheme="majorHAnsi"/>
          <w:b/>
          <w:sz w:val="26"/>
          <w:szCs w:val="26"/>
        </w:rPr>
        <w:t>Nathan Lightner, 865 Sharon Ave. South, Red Lion, PA 17356.  Please include your phone number and email address.  We will update the trip status should anything change due to Covid-19 concerns or restrictions.</w:t>
      </w:r>
    </w:p>
    <w:p w:rsidR="001D5808" w:rsidRPr="00F625FB" w:rsidRDefault="001D5808" w:rsidP="001D5808">
      <w:pPr>
        <w:rPr>
          <w:rFonts w:ascii="Calisto MT" w:hAnsi="Calisto MT" w:cstheme="majorHAnsi"/>
          <w:b/>
          <w:sz w:val="8"/>
          <w:szCs w:val="8"/>
        </w:rPr>
      </w:pPr>
    </w:p>
    <w:p w:rsidR="000E33EC" w:rsidRDefault="001D5808">
      <w:r w:rsidRPr="00F625FB">
        <w:rPr>
          <w:rFonts w:ascii="Calisto MT" w:hAnsi="Calisto MT" w:cstheme="majorHAnsi"/>
          <w:sz w:val="26"/>
          <w:szCs w:val="26"/>
        </w:rPr>
        <w:t xml:space="preserve">Call </w:t>
      </w:r>
      <w:r w:rsidRPr="00F625FB">
        <w:rPr>
          <w:rFonts w:ascii="Calisto MT" w:hAnsi="Calisto MT" w:cstheme="majorHAnsi"/>
          <w:b/>
          <w:sz w:val="26"/>
          <w:szCs w:val="26"/>
        </w:rPr>
        <w:t xml:space="preserve">Evan Forrester at 717-873-3225 </w:t>
      </w:r>
      <w:r w:rsidRPr="00F625FB">
        <w:rPr>
          <w:rFonts w:ascii="Calisto MT" w:hAnsi="Calisto MT" w:cstheme="majorHAnsi"/>
          <w:sz w:val="26"/>
          <w:szCs w:val="26"/>
        </w:rPr>
        <w:t xml:space="preserve">or email at </w:t>
      </w:r>
      <w:hyperlink r:id="rId5" w:history="1">
        <w:r w:rsidRPr="00F625FB">
          <w:rPr>
            <w:rStyle w:val="Hyperlink"/>
            <w:rFonts w:ascii="Calisto MT" w:hAnsi="Calisto MT" w:cstheme="majorHAnsi"/>
            <w:sz w:val="26"/>
            <w:szCs w:val="26"/>
          </w:rPr>
          <w:t>evforrester@gmail.com</w:t>
        </w:r>
      </w:hyperlink>
      <w:r w:rsidRPr="00F625FB">
        <w:rPr>
          <w:rFonts w:ascii="Calisto MT" w:hAnsi="Calisto MT" w:cstheme="majorHAnsi"/>
          <w:sz w:val="26"/>
          <w:szCs w:val="26"/>
        </w:rPr>
        <w:t xml:space="preserve"> for additional information and questions.  This is the 28</w:t>
      </w:r>
      <w:r w:rsidRPr="00F625FB">
        <w:rPr>
          <w:rFonts w:ascii="Calisto MT" w:hAnsi="Calisto MT" w:cstheme="majorHAnsi"/>
          <w:sz w:val="26"/>
          <w:szCs w:val="26"/>
          <w:vertAlign w:val="superscript"/>
        </w:rPr>
        <w:t>th</w:t>
      </w:r>
      <w:r w:rsidRPr="00F625FB">
        <w:rPr>
          <w:rFonts w:ascii="Calisto MT" w:hAnsi="Calisto MT" w:cstheme="majorHAnsi"/>
          <w:sz w:val="26"/>
          <w:szCs w:val="26"/>
        </w:rPr>
        <w:t xml:space="preserve"> year we have provided this service and the feedback received from participants from past trips has been very favorable.  </w:t>
      </w:r>
      <w:r>
        <w:rPr>
          <w:rFonts w:ascii="Calisto MT" w:hAnsi="Calisto MT" w:cstheme="majorHAnsi"/>
          <w:sz w:val="26"/>
          <w:szCs w:val="26"/>
        </w:rPr>
        <w:t>S</w:t>
      </w:r>
      <w:r w:rsidRPr="00F625FB">
        <w:rPr>
          <w:rFonts w:ascii="Calisto MT" w:hAnsi="Calisto MT" w:cstheme="majorHAnsi"/>
          <w:sz w:val="26"/>
          <w:szCs w:val="26"/>
        </w:rPr>
        <w:t xml:space="preserve">tudents who are interested in attending the U.S. Naval Academy </w:t>
      </w:r>
      <w:r>
        <w:rPr>
          <w:rFonts w:ascii="Calisto MT" w:hAnsi="Calisto MT" w:cstheme="majorHAnsi"/>
          <w:sz w:val="26"/>
          <w:szCs w:val="26"/>
        </w:rPr>
        <w:t xml:space="preserve">and their </w:t>
      </w:r>
      <w:r w:rsidRPr="00F625FB">
        <w:rPr>
          <w:rFonts w:ascii="Calisto MT" w:hAnsi="Calisto MT" w:cstheme="majorHAnsi"/>
          <w:sz w:val="26"/>
          <w:szCs w:val="26"/>
        </w:rPr>
        <w:t xml:space="preserve">parents </w:t>
      </w:r>
      <w:r>
        <w:rPr>
          <w:rFonts w:ascii="Calisto MT" w:hAnsi="Calisto MT" w:cstheme="majorHAnsi"/>
          <w:sz w:val="26"/>
          <w:szCs w:val="26"/>
        </w:rPr>
        <w:t>may wish to</w:t>
      </w:r>
      <w:r w:rsidRPr="00F625FB">
        <w:rPr>
          <w:rFonts w:ascii="Calisto MT" w:hAnsi="Calisto MT" w:cstheme="majorHAnsi"/>
          <w:sz w:val="26"/>
          <w:szCs w:val="26"/>
        </w:rPr>
        <w:t xml:space="preserve"> register for th</w:t>
      </w:r>
      <w:bookmarkStart w:id="0" w:name="_GoBack"/>
      <w:bookmarkEnd w:id="0"/>
      <w:r w:rsidRPr="00F625FB">
        <w:rPr>
          <w:rFonts w:ascii="Calisto MT" w:hAnsi="Calisto MT" w:cstheme="majorHAnsi"/>
          <w:sz w:val="26"/>
          <w:szCs w:val="26"/>
        </w:rPr>
        <w:t>e trip.</w:t>
      </w:r>
    </w:p>
    <w:sectPr w:rsidR="000E3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808"/>
    <w:rsid w:val="000E33EC"/>
    <w:rsid w:val="001D5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0E178"/>
  <w15:chartTrackingRefBased/>
  <w15:docId w15:val="{CBBD5D0B-8AF7-4EC8-8139-DFFBD81B2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5808"/>
    <w:rPr>
      <w:color w:val="0563C1" w:themeColor="hyperlink"/>
      <w:u w:val="single"/>
    </w:rPr>
  </w:style>
  <w:style w:type="paragraph" w:styleId="NoSpacing">
    <w:name w:val="No Spacing"/>
    <w:uiPriority w:val="1"/>
    <w:qFormat/>
    <w:rsid w:val="001D5808"/>
    <w:pPr>
      <w:spacing w:after="0" w:line="240" w:lineRule="auto"/>
    </w:pPr>
  </w:style>
  <w:style w:type="character" w:styleId="UnresolvedMention">
    <w:name w:val="Unresolved Mention"/>
    <w:basedOn w:val="DefaultParagraphFont"/>
    <w:uiPriority w:val="99"/>
    <w:semiHidden/>
    <w:unhideWhenUsed/>
    <w:rsid w:val="001D5808"/>
    <w:rPr>
      <w:color w:val="605E5C"/>
      <w:shd w:val="clear" w:color="auto" w:fill="E1DFDD"/>
    </w:rPr>
  </w:style>
  <w:style w:type="paragraph" w:styleId="BalloonText">
    <w:name w:val="Balloon Text"/>
    <w:basedOn w:val="Normal"/>
    <w:link w:val="BalloonTextChar"/>
    <w:uiPriority w:val="99"/>
    <w:semiHidden/>
    <w:unhideWhenUsed/>
    <w:rsid w:val="001D58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8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vforrester@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275</Words>
  <Characters>1568</Characters>
  <Application>Microsoft Office Word</Application>
  <DocSecurity>0</DocSecurity>
  <Lines>13</Lines>
  <Paragraphs>3</Paragraphs>
  <ScaleCrop>false</ScaleCrop>
  <Company>TEGNA</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Forrester, Evan</dc:creator>
  <cp:keywords/>
  <dc:description/>
  <cp:lastModifiedBy>Forrester, Evan</cp:lastModifiedBy>
  <cp:revision>1</cp:revision>
  <dcterms:created xsi:type="dcterms:W3CDTF">2022-01-27T02:24:00Z</dcterms:created>
  <dcterms:modified xsi:type="dcterms:W3CDTF">2022-01-27T02:31:00Z</dcterms:modified>
</cp:coreProperties>
</file>